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4A" w:rsidRDefault="00116E13" w:rsidP="00116E1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Human Body Systems Portfolio</w:t>
      </w:r>
    </w:p>
    <w:p w:rsidR="00003AFA" w:rsidRDefault="00003AFA" w:rsidP="00116E13">
      <w:pPr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Due: The day before the unit test FEB _____</w:t>
      </w:r>
    </w:p>
    <w:p w:rsidR="00003AFA" w:rsidRDefault="00003AFA" w:rsidP="00116E13">
      <w:pPr>
        <w:rPr>
          <w:rFonts w:ascii="Candara" w:hAnsi="Candara"/>
          <w:b/>
          <w:sz w:val="24"/>
          <w:szCs w:val="24"/>
        </w:rPr>
      </w:pPr>
    </w:p>
    <w:p w:rsidR="007D2C6E" w:rsidRDefault="00116E13" w:rsidP="00116E13">
      <w:pPr>
        <w:rPr>
          <w:rFonts w:ascii="Candara" w:hAnsi="Candara"/>
          <w:sz w:val="24"/>
          <w:szCs w:val="24"/>
        </w:rPr>
      </w:pPr>
      <w:r w:rsidRPr="00116E13">
        <w:rPr>
          <w:rFonts w:ascii="Candara" w:hAnsi="Candara"/>
          <w:b/>
          <w:sz w:val="24"/>
          <w:szCs w:val="24"/>
        </w:rPr>
        <w:t>Description:</w:t>
      </w:r>
      <w:r>
        <w:rPr>
          <w:rFonts w:ascii="Candara" w:hAnsi="Candara"/>
          <w:sz w:val="24"/>
          <w:szCs w:val="24"/>
        </w:rPr>
        <w:t xml:space="preserve"> Students will research human body systems using the list of required elements for each specific system listed in the guide.  A final portfolio will be the product.  </w:t>
      </w:r>
      <w:r w:rsidR="00F96C75">
        <w:rPr>
          <w:rFonts w:ascii="Candara" w:hAnsi="Candara"/>
          <w:sz w:val="24"/>
          <w:szCs w:val="24"/>
        </w:rPr>
        <w:t xml:space="preserve">It will be scored based on the rubric below.  </w:t>
      </w:r>
    </w:p>
    <w:p w:rsidR="00116E13" w:rsidRDefault="00116E13" w:rsidP="00116E13">
      <w:pPr>
        <w:rPr>
          <w:rFonts w:ascii="Candara" w:hAnsi="Candara"/>
          <w:sz w:val="24"/>
          <w:szCs w:val="24"/>
        </w:rPr>
      </w:pPr>
      <w:r w:rsidRPr="00116E13">
        <w:rPr>
          <w:rFonts w:ascii="Candara" w:hAnsi="Candara"/>
          <w:b/>
          <w:sz w:val="24"/>
          <w:szCs w:val="24"/>
        </w:rPr>
        <w:t>Portfolios:</w:t>
      </w:r>
      <w:r>
        <w:rPr>
          <w:rFonts w:ascii="Candara" w:hAnsi="Candara"/>
          <w:sz w:val="24"/>
          <w:szCs w:val="24"/>
        </w:rPr>
        <w:t xml:space="preserve"> The portfolio must be presented in a 3 prong folder and must include the following elements:</w:t>
      </w:r>
    </w:p>
    <w:p w:rsidR="00116E13" w:rsidRDefault="00E968F1" w:rsidP="00116E1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Updated t</w:t>
      </w:r>
      <w:r w:rsidR="00116E13">
        <w:rPr>
          <w:rFonts w:ascii="Candara" w:hAnsi="Candara"/>
          <w:sz w:val="24"/>
          <w:szCs w:val="24"/>
        </w:rPr>
        <w:t>able of contents</w:t>
      </w:r>
    </w:p>
    <w:p w:rsidR="00116E13" w:rsidRDefault="00116E13" w:rsidP="00116E13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Each system and all components of each system</w:t>
      </w:r>
    </w:p>
    <w:p w:rsidR="00A86706" w:rsidRPr="00E968F1" w:rsidRDefault="009705DA" w:rsidP="00A86706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Portfolios must be </w:t>
      </w:r>
      <w:r w:rsidRPr="003B2C37">
        <w:rPr>
          <w:rFonts w:ascii="Candara" w:hAnsi="Candara"/>
          <w:b/>
          <w:sz w:val="24"/>
          <w:szCs w:val="24"/>
        </w:rPr>
        <w:t>hand written</w:t>
      </w:r>
      <w:r>
        <w:rPr>
          <w:rFonts w:ascii="Candara" w:hAnsi="Candara"/>
          <w:sz w:val="24"/>
          <w:szCs w:val="24"/>
        </w:rPr>
        <w:t xml:space="preserve"> with </w:t>
      </w:r>
      <w:r w:rsidRPr="003B2C37">
        <w:rPr>
          <w:rFonts w:ascii="Candara" w:hAnsi="Candara"/>
          <w:b/>
          <w:sz w:val="24"/>
          <w:szCs w:val="24"/>
        </w:rPr>
        <w:t>page references</w:t>
      </w:r>
      <w:r w:rsidR="003B2C37" w:rsidRPr="003B2C37">
        <w:rPr>
          <w:rFonts w:ascii="Candara" w:hAnsi="Candara"/>
          <w:b/>
          <w:sz w:val="24"/>
          <w:szCs w:val="24"/>
        </w:rPr>
        <w:t xml:space="preserve"> from the textbook</w:t>
      </w:r>
      <w:r>
        <w:rPr>
          <w:rFonts w:ascii="Candara" w:hAnsi="Candara"/>
          <w:sz w:val="24"/>
          <w:szCs w:val="24"/>
        </w:rPr>
        <w:t xml:space="preserve"> for each drawing and sectio</w:t>
      </w:r>
      <w:r w:rsidR="00E968F1">
        <w:rPr>
          <w:rFonts w:ascii="Candara" w:hAnsi="Candara"/>
          <w:sz w:val="24"/>
          <w:szCs w:val="24"/>
        </w:rPr>
        <w:t>n.</w:t>
      </w:r>
    </w:p>
    <w:p w:rsidR="00A86706" w:rsidRDefault="00A86706" w:rsidP="00A86706">
      <w:pPr>
        <w:rPr>
          <w:rFonts w:ascii="Candara" w:hAnsi="Candara"/>
          <w:b/>
          <w:sz w:val="24"/>
          <w:szCs w:val="24"/>
        </w:rPr>
      </w:pPr>
    </w:p>
    <w:p w:rsidR="00BA3AB2" w:rsidRDefault="00BA3AB2" w:rsidP="009C1813">
      <w:pPr>
        <w:pStyle w:val="ListParagrap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SKELETAL SYSTEM</w:t>
      </w:r>
    </w:p>
    <w:p w:rsidR="00C71A6A" w:rsidRDefault="00C71A6A" w:rsidP="00C71A6A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003AFA">
        <w:rPr>
          <w:rFonts w:ascii="Candara" w:hAnsi="Candara"/>
          <w:b/>
          <w:sz w:val="24"/>
          <w:szCs w:val="24"/>
        </w:rPr>
        <w:t>Functions of the skeletal system</w:t>
      </w:r>
      <w:r>
        <w:rPr>
          <w:rFonts w:ascii="Candara" w:hAnsi="Candara"/>
          <w:sz w:val="24"/>
          <w:szCs w:val="24"/>
        </w:rPr>
        <w:t xml:space="preserve">- List and describe the main functions of the skeletal system. </w:t>
      </w:r>
    </w:p>
    <w:p w:rsidR="008371F3" w:rsidRDefault="00003AFA" w:rsidP="00BA3AB2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Classification of bones- </w:t>
      </w:r>
      <w:r w:rsidR="008371F3">
        <w:rPr>
          <w:rFonts w:ascii="Candara" w:hAnsi="Candara"/>
          <w:sz w:val="24"/>
          <w:szCs w:val="24"/>
        </w:rPr>
        <w:t xml:space="preserve">Draw and describe the </w:t>
      </w:r>
      <w:r w:rsidR="00413C27">
        <w:rPr>
          <w:rFonts w:ascii="Candara" w:hAnsi="Candara"/>
          <w:sz w:val="24"/>
          <w:szCs w:val="24"/>
        </w:rPr>
        <w:t xml:space="preserve">4 </w:t>
      </w:r>
      <w:r>
        <w:rPr>
          <w:rFonts w:ascii="Candara" w:hAnsi="Candara"/>
          <w:sz w:val="24"/>
          <w:szCs w:val="24"/>
        </w:rPr>
        <w:t>classes</w:t>
      </w:r>
      <w:r w:rsidR="009C1813">
        <w:rPr>
          <w:rFonts w:ascii="Candara" w:hAnsi="Candara"/>
          <w:sz w:val="24"/>
          <w:szCs w:val="24"/>
        </w:rPr>
        <w:t xml:space="preserve"> of bone.</w:t>
      </w:r>
      <w:r>
        <w:rPr>
          <w:rFonts w:ascii="Candara" w:hAnsi="Candara"/>
          <w:sz w:val="24"/>
          <w:szCs w:val="24"/>
        </w:rPr>
        <w:t xml:space="preserve"> Give several examples for each type.</w:t>
      </w:r>
    </w:p>
    <w:p w:rsidR="00003AFA" w:rsidRPr="00003AFA" w:rsidRDefault="00003AFA" w:rsidP="00BA3AB2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Cells of bone-</w:t>
      </w:r>
      <w:r>
        <w:rPr>
          <w:rFonts w:ascii="Candara" w:hAnsi="Candara"/>
          <w:sz w:val="24"/>
          <w:szCs w:val="24"/>
        </w:rPr>
        <w:t xml:space="preserve"> List the 4 cells involved in bone and their functions.</w:t>
      </w:r>
    </w:p>
    <w:p w:rsidR="008371F3" w:rsidRDefault="00003AFA" w:rsidP="00BA3AB2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Fracture Repair- </w:t>
      </w:r>
      <w:r w:rsidR="008371F3">
        <w:rPr>
          <w:rFonts w:ascii="Candara" w:hAnsi="Candara"/>
          <w:sz w:val="24"/>
          <w:szCs w:val="24"/>
        </w:rPr>
        <w:t xml:space="preserve">Explain the processes involved in the </w:t>
      </w:r>
      <w:r>
        <w:rPr>
          <w:rFonts w:ascii="Candara" w:hAnsi="Candara"/>
          <w:sz w:val="24"/>
          <w:szCs w:val="24"/>
        </w:rPr>
        <w:t>remodeling</w:t>
      </w:r>
      <w:r w:rsidR="008371F3">
        <w:rPr>
          <w:rFonts w:ascii="Candara" w:hAnsi="Candara"/>
          <w:sz w:val="24"/>
          <w:szCs w:val="24"/>
        </w:rPr>
        <w:t xml:space="preserve"> of bone</w:t>
      </w:r>
      <w:r>
        <w:rPr>
          <w:rFonts w:ascii="Candara" w:hAnsi="Candara"/>
          <w:sz w:val="24"/>
          <w:szCs w:val="24"/>
        </w:rPr>
        <w:t xml:space="preserve"> following a fracture</w:t>
      </w:r>
      <w:r w:rsidR="008371F3">
        <w:rPr>
          <w:rFonts w:ascii="Candara" w:hAnsi="Candara"/>
          <w:sz w:val="24"/>
          <w:szCs w:val="24"/>
        </w:rPr>
        <w:t>.</w:t>
      </w:r>
    </w:p>
    <w:p w:rsidR="00003AFA" w:rsidRPr="00E968F1" w:rsidRDefault="00003AFA" w:rsidP="00003AFA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bookmarkStart w:id="0" w:name="_GoBack"/>
      <w:bookmarkEnd w:id="0"/>
      <w:r>
        <w:rPr>
          <w:rFonts w:ascii="Candara" w:hAnsi="Candara"/>
          <w:b/>
          <w:sz w:val="24"/>
          <w:szCs w:val="24"/>
        </w:rPr>
        <w:t xml:space="preserve">Hormonal control of bone – </w:t>
      </w:r>
      <w:r>
        <w:rPr>
          <w:rFonts w:ascii="Candara" w:hAnsi="Candara"/>
          <w:sz w:val="24"/>
          <w:szCs w:val="24"/>
        </w:rPr>
        <w:t>Discuss the cycle of PTH and its regulation on blood calcium levels.</w:t>
      </w:r>
    </w:p>
    <w:p w:rsidR="00413C27" w:rsidRDefault="00003AFA" w:rsidP="00413C27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Honors-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Classification of Joints- </w:t>
      </w:r>
      <w:r w:rsidR="00413C27">
        <w:rPr>
          <w:rFonts w:ascii="Candara" w:hAnsi="Candara"/>
          <w:sz w:val="24"/>
          <w:szCs w:val="24"/>
        </w:rPr>
        <w:t>Discuss the 3 classifications of joints.</w:t>
      </w:r>
    </w:p>
    <w:p w:rsidR="00C71A6A" w:rsidRDefault="00C71A6A" w:rsidP="00C71A6A">
      <w:pPr>
        <w:pStyle w:val="ListParagraph"/>
        <w:numPr>
          <w:ilvl w:val="1"/>
          <w:numId w:val="2"/>
        </w:numPr>
        <w:rPr>
          <w:rFonts w:ascii="Candara" w:hAnsi="Candara"/>
          <w:sz w:val="24"/>
          <w:szCs w:val="24"/>
        </w:rPr>
      </w:pPr>
      <w:r w:rsidRPr="00C71A6A">
        <w:rPr>
          <w:rFonts w:ascii="Candara" w:hAnsi="Candara"/>
          <w:b/>
          <w:sz w:val="24"/>
          <w:szCs w:val="24"/>
        </w:rPr>
        <w:t>Honors-</w:t>
      </w:r>
      <w:r>
        <w:rPr>
          <w:rFonts w:ascii="Candara" w:hAnsi="Candara"/>
          <w:sz w:val="24"/>
          <w:szCs w:val="24"/>
        </w:rPr>
        <w:t xml:space="preserve"> </w:t>
      </w:r>
      <w:r w:rsidR="00003AFA">
        <w:rPr>
          <w:rFonts w:ascii="Candara" w:hAnsi="Candara"/>
          <w:b/>
          <w:sz w:val="24"/>
          <w:szCs w:val="24"/>
        </w:rPr>
        <w:t xml:space="preserve">Types of fractures- </w:t>
      </w:r>
      <w:r>
        <w:rPr>
          <w:rFonts w:ascii="Candara" w:hAnsi="Candara"/>
          <w:sz w:val="24"/>
          <w:szCs w:val="24"/>
        </w:rPr>
        <w:t>Describe the different kinds of fractures.  Draw each type.</w:t>
      </w:r>
    </w:p>
    <w:p w:rsidR="008371F3" w:rsidRPr="009C1813" w:rsidRDefault="008371F3" w:rsidP="009C1813">
      <w:pPr>
        <w:pStyle w:val="ListParagraph"/>
        <w:rPr>
          <w:rFonts w:ascii="Candara" w:hAnsi="Candara"/>
          <w:sz w:val="24"/>
          <w:szCs w:val="24"/>
        </w:rPr>
      </w:pPr>
    </w:p>
    <w:sectPr w:rsidR="008371F3" w:rsidRPr="009C1813" w:rsidSect="0064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1142B"/>
    <w:multiLevelType w:val="hybridMultilevel"/>
    <w:tmpl w:val="C2A84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534DE"/>
    <w:multiLevelType w:val="hybridMultilevel"/>
    <w:tmpl w:val="F03AA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13"/>
    <w:rsid w:val="00003AFA"/>
    <w:rsid w:val="000664DE"/>
    <w:rsid w:val="000D109C"/>
    <w:rsid w:val="00116E13"/>
    <w:rsid w:val="00175BE9"/>
    <w:rsid w:val="00201B3F"/>
    <w:rsid w:val="00262490"/>
    <w:rsid w:val="003736C1"/>
    <w:rsid w:val="003B0B93"/>
    <w:rsid w:val="003B2C37"/>
    <w:rsid w:val="00413C27"/>
    <w:rsid w:val="00452682"/>
    <w:rsid w:val="004A56E1"/>
    <w:rsid w:val="00540B5A"/>
    <w:rsid w:val="005C22E9"/>
    <w:rsid w:val="005C27C2"/>
    <w:rsid w:val="005C5506"/>
    <w:rsid w:val="005F6733"/>
    <w:rsid w:val="0064464A"/>
    <w:rsid w:val="006C114C"/>
    <w:rsid w:val="006E3773"/>
    <w:rsid w:val="0075710A"/>
    <w:rsid w:val="007D2C6E"/>
    <w:rsid w:val="00835097"/>
    <w:rsid w:val="008371F3"/>
    <w:rsid w:val="00912B7F"/>
    <w:rsid w:val="00913525"/>
    <w:rsid w:val="009705DA"/>
    <w:rsid w:val="009C1813"/>
    <w:rsid w:val="009D7595"/>
    <w:rsid w:val="009E0FAA"/>
    <w:rsid w:val="00A03043"/>
    <w:rsid w:val="00A86706"/>
    <w:rsid w:val="00AF553B"/>
    <w:rsid w:val="00B709EF"/>
    <w:rsid w:val="00B8722D"/>
    <w:rsid w:val="00BA352B"/>
    <w:rsid w:val="00BA3AB2"/>
    <w:rsid w:val="00C71A6A"/>
    <w:rsid w:val="00CB1DE8"/>
    <w:rsid w:val="00CE6196"/>
    <w:rsid w:val="00CF56D6"/>
    <w:rsid w:val="00D21100"/>
    <w:rsid w:val="00D625BE"/>
    <w:rsid w:val="00DC3349"/>
    <w:rsid w:val="00E249A2"/>
    <w:rsid w:val="00E968F1"/>
    <w:rsid w:val="00F476D4"/>
    <w:rsid w:val="00F5158A"/>
    <w:rsid w:val="00F96C75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D40C55-91F9-4189-A63D-A5C12F6F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13"/>
    <w:pPr>
      <w:ind w:left="720"/>
      <w:contextualSpacing/>
    </w:pPr>
  </w:style>
  <w:style w:type="table" w:styleId="TableGrid">
    <w:name w:val="Table Grid"/>
    <w:basedOn w:val="TableNormal"/>
    <w:uiPriority w:val="59"/>
    <w:rsid w:val="00116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SUTLER</dc:creator>
  <cp:keywords/>
  <dc:description/>
  <cp:lastModifiedBy>Timothy Wanninger</cp:lastModifiedBy>
  <cp:revision>2</cp:revision>
  <cp:lastPrinted>2017-02-10T19:19:00Z</cp:lastPrinted>
  <dcterms:created xsi:type="dcterms:W3CDTF">2016-08-31T13:35:00Z</dcterms:created>
  <dcterms:modified xsi:type="dcterms:W3CDTF">2017-02-10T19:24:00Z</dcterms:modified>
</cp:coreProperties>
</file>